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026" w:rsidRDefault="001F7026" w:rsidP="001F7026">
      <w:bookmarkStart w:id="0" w:name="_GoBack"/>
      <w:bookmarkEnd w:id="0"/>
    </w:p>
    <w:p w:rsidR="001F7026" w:rsidRDefault="001F7026" w:rsidP="001F7026">
      <w:pPr>
        <w:rPr>
          <w:b/>
          <w:sz w:val="28"/>
        </w:rPr>
      </w:pPr>
      <w:r w:rsidRPr="001F7026">
        <w:rPr>
          <w:b/>
          <w:sz w:val="28"/>
        </w:rPr>
        <w:t xml:space="preserve">Interkommunalt ambulerende </w:t>
      </w:r>
      <w:proofErr w:type="spellStart"/>
      <w:r w:rsidRPr="001F7026">
        <w:rPr>
          <w:b/>
          <w:sz w:val="28"/>
        </w:rPr>
        <w:t>ettervernsteam</w:t>
      </w:r>
      <w:proofErr w:type="spellEnd"/>
    </w:p>
    <w:p w:rsidR="00DF7FCA" w:rsidRPr="0049734B" w:rsidRDefault="001F7026" w:rsidP="0049734B">
      <w:pPr>
        <w:rPr>
          <w:sz w:val="24"/>
          <w:szCs w:val="24"/>
        </w:rPr>
      </w:pPr>
      <w:r w:rsidRPr="0049734B">
        <w:rPr>
          <w:sz w:val="24"/>
          <w:szCs w:val="24"/>
        </w:rPr>
        <w:t xml:space="preserve">Ettervernsteamet bistår med oppfølging i etterkant av institusjonsopphold innenfor rus, psykiatri eller soning. </w:t>
      </w:r>
      <w:r w:rsidR="0049734B" w:rsidRPr="0049734B">
        <w:rPr>
          <w:sz w:val="24"/>
          <w:szCs w:val="24"/>
        </w:rPr>
        <w:t xml:space="preserve">Målsettingen er at </w:t>
      </w:r>
      <w:r w:rsidR="0049734B" w:rsidRPr="0049734B">
        <w:rPr>
          <w:noProof/>
          <w:sz w:val="24"/>
          <w:szCs w:val="24"/>
        </w:rPr>
        <w:t>m</w:t>
      </w:r>
      <w:r w:rsidR="00DF7FCA" w:rsidRPr="0049734B">
        <w:rPr>
          <w:noProof/>
          <w:sz w:val="24"/>
          <w:szCs w:val="24"/>
        </w:rPr>
        <w:t>ennesker med langvarige og -eller sammensatte behov innen rus og psyki</w:t>
      </w:r>
      <w:r w:rsidR="0049734B" w:rsidRPr="0049734B">
        <w:rPr>
          <w:noProof/>
          <w:sz w:val="24"/>
          <w:szCs w:val="24"/>
        </w:rPr>
        <w:t>sk helse har et godt etterverns</w:t>
      </w:r>
      <w:r w:rsidR="00DF7FCA" w:rsidRPr="0049734B">
        <w:rPr>
          <w:noProof/>
          <w:sz w:val="24"/>
          <w:szCs w:val="24"/>
        </w:rPr>
        <w:t>tilbud etter endt soning eller institusjonsopphold</w:t>
      </w:r>
      <w:r w:rsidR="000C2A47">
        <w:rPr>
          <w:noProof/>
          <w:sz w:val="24"/>
          <w:szCs w:val="24"/>
        </w:rPr>
        <w:t>.</w:t>
      </w:r>
    </w:p>
    <w:p w:rsidR="00DF7FCA" w:rsidRPr="0049734B" w:rsidRDefault="00DF7FCA" w:rsidP="00DF7FCA">
      <w:pPr>
        <w:rPr>
          <w:b/>
          <w:noProof/>
          <w:sz w:val="28"/>
        </w:rPr>
      </w:pPr>
      <w:r w:rsidRPr="0049734B">
        <w:rPr>
          <w:b/>
          <w:noProof/>
          <w:sz w:val="28"/>
        </w:rPr>
        <w:t>Hva gjør vi</w:t>
      </w:r>
      <w:r w:rsidR="0073585A">
        <w:rPr>
          <w:b/>
          <w:noProof/>
          <w:sz w:val="28"/>
        </w:rPr>
        <w:t>?</w:t>
      </w:r>
    </w:p>
    <w:p w:rsidR="00DF7FCA" w:rsidRPr="0049734B" w:rsidRDefault="00DF7FCA" w:rsidP="00DF7FCA">
      <w:pPr>
        <w:rPr>
          <w:rFonts w:cstheme="minorHAnsi"/>
          <w:color w:val="000000"/>
          <w:sz w:val="24"/>
          <w:szCs w:val="24"/>
        </w:rPr>
      </w:pPr>
      <w:r w:rsidRPr="0049734B">
        <w:rPr>
          <w:rFonts w:cstheme="minorHAnsi"/>
          <w:color w:val="000000"/>
          <w:sz w:val="24"/>
          <w:szCs w:val="24"/>
        </w:rPr>
        <w:t xml:space="preserve">Ettervernsteamet skal bidra til å gi den enkelte bruker en mulighet til å øke sin livsmestring gjennom å koordinere praktiske gjøremål, møteavtaler, samt </w:t>
      </w:r>
      <w:r w:rsidR="00751E23">
        <w:rPr>
          <w:rFonts w:cstheme="minorHAnsi"/>
          <w:color w:val="000000"/>
          <w:sz w:val="24"/>
          <w:szCs w:val="24"/>
        </w:rPr>
        <w:t xml:space="preserve">være samtale -og støttefunksjon. </w:t>
      </w:r>
    </w:p>
    <w:p w:rsidR="00DF7FCA" w:rsidRPr="0049734B" w:rsidRDefault="00DF7FCA" w:rsidP="00DF7FCA">
      <w:pPr>
        <w:rPr>
          <w:rFonts w:cstheme="minorHAnsi"/>
          <w:color w:val="000000"/>
          <w:sz w:val="24"/>
          <w:szCs w:val="24"/>
        </w:rPr>
      </w:pPr>
      <w:r w:rsidRPr="0049734B">
        <w:rPr>
          <w:rFonts w:cstheme="minorHAnsi"/>
          <w:color w:val="000000"/>
          <w:sz w:val="24"/>
          <w:szCs w:val="24"/>
        </w:rPr>
        <w:t>Fokuset i ettervernsteamet er stabilisering av bruker innenfor en kort angitt tidsramme. Teamet er ikke rettet mot diagnoser, og skal ikke drive behandling.</w:t>
      </w:r>
    </w:p>
    <w:p w:rsidR="00E85B9F" w:rsidRDefault="00DF7FCA" w:rsidP="00DF7FCA">
      <w:pPr>
        <w:rPr>
          <w:rFonts w:cstheme="minorHAnsi"/>
          <w:color w:val="000000"/>
          <w:sz w:val="24"/>
          <w:szCs w:val="24"/>
        </w:rPr>
      </w:pPr>
      <w:r w:rsidRPr="0049734B">
        <w:rPr>
          <w:rFonts w:cstheme="minorHAnsi"/>
          <w:color w:val="000000"/>
          <w:sz w:val="24"/>
          <w:szCs w:val="24"/>
        </w:rPr>
        <w:t xml:space="preserve">Det vil bli opprettet kontakt allerede når bruker er i behandling/institusjon, </w:t>
      </w:r>
      <w:r w:rsidR="00E85B9F">
        <w:rPr>
          <w:rFonts w:cstheme="minorHAnsi"/>
          <w:color w:val="000000"/>
          <w:sz w:val="24"/>
          <w:szCs w:val="24"/>
        </w:rPr>
        <w:t xml:space="preserve">for å bli kjent og kartlegge situasjonen. I etterkant av utskrivelse vil oppfølgingen i hjemkommunen være anslagsvis 6-8 uker. </w:t>
      </w:r>
    </w:p>
    <w:p w:rsidR="00F373B1" w:rsidRPr="002B5031" w:rsidRDefault="00F373B1" w:rsidP="00DF7FCA">
      <w:pPr>
        <w:rPr>
          <w:rFonts w:cstheme="minorHAnsi"/>
          <w:sz w:val="24"/>
          <w:szCs w:val="24"/>
        </w:rPr>
      </w:pPr>
      <w:r w:rsidRPr="002B5031">
        <w:rPr>
          <w:rFonts w:cstheme="minorHAnsi"/>
          <w:sz w:val="24"/>
          <w:szCs w:val="24"/>
        </w:rPr>
        <w:t>Teamet kan blant annet …</w:t>
      </w:r>
    </w:p>
    <w:p w:rsidR="00F373B1" w:rsidRPr="00E85B9F" w:rsidRDefault="00F373B1" w:rsidP="00F373B1">
      <w:pPr>
        <w:pStyle w:val="Listeavsnitt"/>
        <w:numPr>
          <w:ilvl w:val="0"/>
          <w:numId w:val="1"/>
        </w:numPr>
        <w:spacing w:after="100" w:afterAutospacing="1" w:line="336" w:lineRule="atLeast"/>
        <w:rPr>
          <w:rFonts w:eastAsia="Times New Roman" w:cstheme="minorHAnsi"/>
          <w:color w:val="000000"/>
          <w:sz w:val="24"/>
          <w:szCs w:val="24"/>
        </w:rPr>
      </w:pPr>
      <w:r w:rsidRPr="00E85B9F">
        <w:rPr>
          <w:rFonts w:eastAsia="Times New Roman" w:cstheme="minorHAnsi"/>
          <w:color w:val="000000"/>
          <w:sz w:val="24"/>
          <w:szCs w:val="24"/>
        </w:rPr>
        <w:t>Ha ambulant oppfølging i hjemmet med fokus på hverdagsmestring.</w:t>
      </w:r>
    </w:p>
    <w:p w:rsidR="00F373B1" w:rsidRPr="00E85B9F" w:rsidRDefault="00F373B1" w:rsidP="00F373B1">
      <w:pPr>
        <w:pStyle w:val="Listeavsnitt"/>
        <w:numPr>
          <w:ilvl w:val="0"/>
          <w:numId w:val="1"/>
        </w:numPr>
        <w:spacing w:after="100" w:afterAutospacing="1" w:line="336" w:lineRule="atLeast"/>
        <w:rPr>
          <w:rFonts w:eastAsia="Times New Roman" w:cstheme="minorHAnsi"/>
          <w:color w:val="000000"/>
          <w:sz w:val="24"/>
          <w:szCs w:val="24"/>
        </w:rPr>
      </w:pPr>
      <w:r w:rsidRPr="00E85B9F">
        <w:rPr>
          <w:rFonts w:eastAsia="Times New Roman" w:cstheme="minorHAnsi"/>
          <w:color w:val="000000"/>
          <w:sz w:val="24"/>
          <w:szCs w:val="24"/>
        </w:rPr>
        <w:t>Utarbeide kriseplan sammen med bruker</w:t>
      </w:r>
    </w:p>
    <w:p w:rsidR="00F373B1" w:rsidRPr="00E85B9F" w:rsidRDefault="00F373B1" w:rsidP="00F373B1">
      <w:pPr>
        <w:pStyle w:val="Listeavsnitt"/>
        <w:numPr>
          <w:ilvl w:val="0"/>
          <w:numId w:val="1"/>
        </w:numPr>
        <w:spacing w:after="100" w:afterAutospacing="1" w:line="336" w:lineRule="atLeast"/>
        <w:rPr>
          <w:rFonts w:eastAsia="Times New Roman" w:cstheme="minorHAnsi"/>
          <w:color w:val="000000"/>
          <w:sz w:val="24"/>
          <w:szCs w:val="24"/>
        </w:rPr>
      </w:pPr>
      <w:r w:rsidRPr="00E85B9F">
        <w:rPr>
          <w:rFonts w:eastAsia="Times New Roman" w:cstheme="minorHAnsi"/>
          <w:color w:val="000000"/>
          <w:sz w:val="24"/>
          <w:szCs w:val="24"/>
        </w:rPr>
        <w:t>Etablere god kontakt med de nødvendige instanser innenfor hjemkommunen</w:t>
      </w:r>
    </w:p>
    <w:p w:rsidR="00F373B1" w:rsidRPr="00E85B9F" w:rsidRDefault="00F373B1" w:rsidP="00F373B1">
      <w:pPr>
        <w:pStyle w:val="Listeavsnitt"/>
        <w:numPr>
          <w:ilvl w:val="0"/>
          <w:numId w:val="1"/>
        </w:numPr>
        <w:spacing w:after="100" w:afterAutospacing="1" w:line="336" w:lineRule="atLeast"/>
        <w:rPr>
          <w:rFonts w:eastAsia="Times New Roman" w:cstheme="minorHAnsi"/>
          <w:color w:val="000000"/>
          <w:sz w:val="24"/>
          <w:szCs w:val="24"/>
        </w:rPr>
      </w:pPr>
      <w:r w:rsidRPr="00E85B9F">
        <w:rPr>
          <w:rFonts w:eastAsia="Times New Roman" w:cstheme="minorHAnsi"/>
          <w:color w:val="000000"/>
          <w:sz w:val="24"/>
          <w:szCs w:val="24"/>
        </w:rPr>
        <w:t>Samhandle med Spesialisthelsetjenesten ved behov.</w:t>
      </w:r>
    </w:p>
    <w:p w:rsidR="00F373B1" w:rsidRPr="00E85B9F" w:rsidRDefault="00F373B1" w:rsidP="00F373B1">
      <w:pPr>
        <w:pStyle w:val="Listeavsnitt"/>
        <w:numPr>
          <w:ilvl w:val="0"/>
          <w:numId w:val="1"/>
        </w:numPr>
        <w:spacing w:after="100" w:afterAutospacing="1" w:line="336" w:lineRule="atLeast"/>
        <w:rPr>
          <w:rFonts w:eastAsia="Times New Roman" w:cstheme="minorHAnsi"/>
          <w:color w:val="000000"/>
          <w:sz w:val="24"/>
          <w:szCs w:val="24"/>
        </w:rPr>
      </w:pPr>
      <w:r w:rsidRPr="00E85B9F">
        <w:rPr>
          <w:rFonts w:eastAsia="Times New Roman" w:cstheme="minorHAnsi"/>
          <w:color w:val="000000"/>
          <w:sz w:val="24"/>
          <w:szCs w:val="24"/>
        </w:rPr>
        <w:t>Samhandle med NAV.</w:t>
      </w:r>
    </w:p>
    <w:p w:rsidR="00F373B1" w:rsidRPr="00E85B9F" w:rsidRDefault="00F373B1" w:rsidP="00F373B1">
      <w:pPr>
        <w:pStyle w:val="Listeavsnitt"/>
        <w:numPr>
          <w:ilvl w:val="0"/>
          <w:numId w:val="1"/>
        </w:numPr>
        <w:spacing w:after="100" w:afterAutospacing="1" w:line="336" w:lineRule="atLeast"/>
        <w:rPr>
          <w:rFonts w:eastAsia="Times New Roman" w:cstheme="minorHAnsi"/>
          <w:color w:val="000000"/>
          <w:sz w:val="24"/>
          <w:szCs w:val="24"/>
        </w:rPr>
      </w:pPr>
      <w:r w:rsidRPr="00E85B9F">
        <w:rPr>
          <w:rFonts w:eastAsia="Times New Roman" w:cstheme="minorHAnsi"/>
          <w:color w:val="000000"/>
          <w:sz w:val="24"/>
          <w:szCs w:val="24"/>
        </w:rPr>
        <w:t>Samhandle med aktuelle aktivitetstilbud.</w:t>
      </w:r>
    </w:p>
    <w:p w:rsidR="00F373B1" w:rsidRPr="00E85B9F" w:rsidRDefault="00F373B1" w:rsidP="00F373B1">
      <w:pPr>
        <w:pStyle w:val="Listeavsnitt"/>
        <w:numPr>
          <w:ilvl w:val="0"/>
          <w:numId w:val="1"/>
        </w:numPr>
        <w:spacing w:after="100" w:afterAutospacing="1" w:line="336" w:lineRule="atLeast"/>
        <w:rPr>
          <w:rFonts w:cstheme="minorHAnsi"/>
          <w:noProof/>
          <w:sz w:val="24"/>
          <w:szCs w:val="24"/>
        </w:rPr>
      </w:pPr>
      <w:r w:rsidRPr="00E85B9F">
        <w:rPr>
          <w:rFonts w:eastAsia="Times New Roman" w:cstheme="minorHAnsi"/>
          <w:color w:val="000000"/>
          <w:sz w:val="24"/>
          <w:szCs w:val="24"/>
        </w:rPr>
        <w:t>Samhandle med kommunens ansatte.</w:t>
      </w:r>
    </w:p>
    <w:p w:rsidR="00F373B1" w:rsidRDefault="00F373B1" w:rsidP="00DF7FCA">
      <w:pPr>
        <w:rPr>
          <w:rFonts w:cstheme="minorHAnsi"/>
          <w:color w:val="FF0000"/>
          <w:sz w:val="24"/>
          <w:szCs w:val="24"/>
        </w:rPr>
      </w:pPr>
    </w:p>
    <w:p w:rsidR="0049734B" w:rsidRDefault="0049734B" w:rsidP="00D03BEE">
      <w:pPr>
        <w:pStyle w:val="Sitat"/>
        <w:rPr>
          <w:noProof/>
        </w:rPr>
      </w:pPr>
      <w:r w:rsidRPr="0088615B">
        <w:rPr>
          <w:noProof/>
        </w:rPr>
        <w:t xml:space="preserve">Hovedfokuset er mestring av </w:t>
      </w:r>
      <w:r w:rsidRPr="00E85B9F">
        <w:t xml:space="preserve">hverdagen </w:t>
      </w:r>
      <w:r w:rsidR="00D03BEE" w:rsidRPr="00E85B9F">
        <w:t>i overgangen</w:t>
      </w:r>
      <w:r w:rsidR="00D03BEE">
        <w:rPr>
          <w:noProof/>
        </w:rPr>
        <w:t xml:space="preserve"> etter </w:t>
      </w:r>
      <w:r w:rsidRPr="0088615B">
        <w:rPr>
          <w:noProof/>
        </w:rPr>
        <w:t>institusjonsopphold</w:t>
      </w:r>
      <w:r w:rsidR="00D03BEE">
        <w:rPr>
          <w:noProof/>
        </w:rPr>
        <w:t xml:space="preserve">. </w:t>
      </w:r>
    </w:p>
    <w:p w:rsidR="00F373B1" w:rsidRDefault="00F373B1">
      <w:pPr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br w:type="page"/>
      </w:r>
    </w:p>
    <w:p w:rsidR="00F373B1" w:rsidRDefault="00F373B1" w:rsidP="0049734B">
      <w:pPr>
        <w:rPr>
          <w:rFonts w:cstheme="minorHAnsi"/>
          <w:b/>
          <w:color w:val="000000"/>
          <w:sz w:val="28"/>
          <w:szCs w:val="28"/>
        </w:rPr>
      </w:pPr>
      <w:r w:rsidRPr="00F373B1">
        <w:rPr>
          <w:rFonts w:cstheme="minorHAnsi"/>
          <w:b/>
          <w:color w:val="000000"/>
          <w:sz w:val="28"/>
          <w:szCs w:val="28"/>
        </w:rPr>
        <w:lastRenderedPageBreak/>
        <w:t>Hvem kan kontakte oss?</w:t>
      </w:r>
    </w:p>
    <w:p w:rsidR="002B5031" w:rsidRPr="0049734B" w:rsidRDefault="002B5031" w:rsidP="002B5031">
      <w:pPr>
        <w:rPr>
          <w:rFonts w:cstheme="minorHAnsi"/>
          <w:color w:val="000000"/>
          <w:sz w:val="24"/>
          <w:szCs w:val="24"/>
        </w:rPr>
      </w:pPr>
      <w:r w:rsidRPr="0049734B">
        <w:rPr>
          <w:rFonts w:cstheme="minorHAnsi"/>
          <w:color w:val="000000"/>
          <w:sz w:val="24"/>
          <w:szCs w:val="24"/>
        </w:rPr>
        <w:t xml:space="preserve">Ettervernsteamet ønsker å komme tidlig inn for å starte prosessen med kartlegging av behov. Ta derfor gjerne tidlig i behandlingsforløpet/soningen kontakt med oss! </w:t>
      </w:r>
    </w:p>
    <w:p w:rsidR="002B5031" w:rsidRPr="002B5031" w:rsidRDefault="002B5031" w:rsidP="0049734B">
      <w:pPr>
        <w:rPr>
          <w:sz w:val="24"/>
        </w:rPr>
      </w:pPr>
      <w:r>
        <w:rPr>
          <w:sz w:val="24"/>
        </w:rPr>
        <w:t>Vi vurderer alle saker. Det vi trenger er en henvendelse fra</w:t>
      </w:r>
      <w:r w:rsidR="00C77CFC">
        <w:rPr>
          <w:sz w:val="24"/>
        </w:rPr>
        <w:t xml:space="preserve"> behandlingsinstitusjon/</w:t>
      </w:r>
      <w:r>
        <w:rPr>
          <w:sz w:val="24"/>
        </w:rPr>
        <w:t>fengsel,</w:t>
      </w:r>
      <w:r w:rsidR="00C77CFC">
        <w:rPr>
          <w:sz w:val="24"/>
        </w:rPr>
        <w:t xml:space="preserve"> kommunal helsetjeneste, tildelingskontor </w:t>
      </w:r>
      <w:proofErr w:type="spellStart"/>
      <w:proofErr w:type="gramStart"/>
      <w:r w:rsidR="00C77CFC">
        <w:rPr>
          <w:sz w:val="24"/>
        </w:rPr>
        <w:t>el.l</w:t>
      </w:r>
      <w:proofErr w:type="spellEnd"/>
      <w:proofErr w:type="gramEnd"/>
      <w:r>
        <w:rPr>
          <w:sz w:val="24"/>
        </w:rPr>
        <w:t xml:space="preserve"> og vi vil fortløpende avgjøre om vi kan bistå i saken. </w:t>
      </w:r>
    </w:p>
    <w:p w:rsidR="002B5031" w:rsidRPr="002B5031" w:rsidRDefault="002B5031" w:rsidP="0049734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Spørsmål eller henvisninger kan rettes direkte til miljøterapeutene i ettervernsteamet. </w:t>
      </w:r>
    </w:p>
    <w:p w:rsidR="0049734B" w:rsidRDefault="0049734B" w:rsidP="0049734B">
      <w:pPr>
        <w:rPr>
          <w:lang w:eastAsia="nb-NO"/>
        </w:rPr>
      </w:pPr>
    </w:p>
    <w:p w:rsidR="00DF7FCA" w:rsidRPr="00FE734C" w:rsidRDefault="00DF7FCA" w:rsidP="00DF7FCA">
      <w:pPr>
        <w:pStyle w:val="Overskrift2"/>
        <w:spacing w:before="0" w:after="0"/>
        <w:rPr>
          <w:noProof/>
        </w:rPr>
      </w:pPr>
      <w:r w:rsidRPr="00FE734C">
        <w:rPr>
          <w:noProof/>
        </w:rPr>
        <w:t>Kontakt oss</w:t>
      </w:r>
    </w:p>
    <w:p w:rsidR="00DF7FCA" w:rsidRDefault="00DF7FCA" w:rsidP="00DF7FCA">
      <w:pPr>
        <w:spacing w:after="0"/>
        <w:rPr>
          <w:noProof/>
        </w:rPr>
      </w:pPr>
      <w:r>
        <w:rPr>
          <w:noProof/>
        </w:rPr>
        <w:t>Prosjektleder:</w:t>
      </w:r>
    </w:p>
    <w:p w:rsidR="00DF7FCA" w:rsidRDefault="00941ED3" w:rsidP="00DF7FCA">
      <w:pPr>
        <w:shd w:val="clear" w:color="auto" w:fill="FBE4D5" w:themeFill="accent2" w:themeFillTint="33"/>
        <w:spacing w:after="0"/>
        <w:rPr>
          <w:noProof/>
        </w:rPr>
      </w:pPr>
      <w:hyperlink r:id="rId7" w:history="1">
        <w:r w:rsidR="00DF7FCA" w:rsidRPr="004614BE">
          <w:rPr>
            <w:rStyle w:val="Hyperkobling"/>
            <w:noProof/>
          </w:rPr>
          <w:t>marit.solvang@fauske.kommune.no</w:t>
        </w:r>
      </w:hyperlink>
    </w:p>
    <w:p w:rsidR="00C77CFC" w:rsidRDefault="00DF7FCA" w:rsidP="00DF7FCA">
      <w:pPr>
        <w:spacing w:after="0"/>
        <w:rPr>
          <w:noProof/>
        </w:rPr>
      </w:pPr>
      <w:r>
        <w:rPr>
          <w:noProof/>
        </w:rPr>
        <w:t>Tlf: 907 26</w:t>
      </w:r>
      <w:r w:rsidR="00C77CFC">
        <w:rPr>
          <w:noProof/>
        </w:rPr>
        <w:t> </w:t>
      </w:r>
      <w:r>
        <w:rPr>
          <w:noProof/>
        </w:rPr>
        <w:t>897</w:t>
      </w:r>
    </w:p>
    <w:p w:rsidR="00DF7FCA" w:rsidRDefault="00DF7FCA" w:rsidP="00DF7FCA">
      <w:pPr>
        <w:spacing w:after="0"/>
        <w:rPr>
          <w:noProof/>
        </w:rPr>
      </w:pPr>
      <w:r>
        <w:rPr>
          <w:noProof/>
        </w:rPr>
        <w:t>Miljøterapeuter:</w:t>
      </w:r>
    </w:p>
    <w:p w:rsidR="00DF7FCA" w:rsidRDefault="00941ED3" w:rsidP="00DF7FCA">
      <w:pPr>
        <w:shd w:val="clear" w:color="auto" w:fill="FBE4D5" w:themeFill="accent2" w:themeFillTint="33"/>
        <w:spacing w:after="0"/>
        <w:rPr>
          <w:noProof/>
        </w:rPr>
      </w:pPr>
      <w:hyperlink r:id="rId8" w:history="1">
        <w:r w:rsidR="00DF7FCA" w:rsidRPr="004614BE">
          <w:rPr>
            <w:rStyle w:val="Hyperkobling"/>
            <w:noProof/>
          </w:rPr>
          <w:t>inger.amo@fauske.kommune.no</w:t>
        </w:r>
      </w:hyperlink>
    </w:p>
    <w:p w:rsidR="00DF7FCA" w:rsidRDefault="00DF7FCA" w:rsidP="00DF7FCA">
      <w:pPr>
        <w:spacing w:after="0"/>
        <w:rPr>
          <w:noProof/>
        </w:rPr>
      </w:pPr>
      <w:r>
        <w:rPr>
          <w:noProof/>
        </w:rPr>
        <w:t>Tlf: 94 87 63 58</w:t>
      </w:r>
    </w:p>
    <w:p w:rsidR="00DF7FCA" w:rsidRDefault="00941ED3" w:rsidP="00DF7FCA">
      <w:pPr>
        <w:shd w:val="clear" w:color="auto" w:fill="FBE4D5" w:themeFill="accent2" w:themeFillTint="33"/>
        <w:spacing w:after="0"/>
        <w:rPr>
          <w:noProof/>
        </w:rPr>
      </w:pPr>
      <w:hyperlink r:id="rId9" w:history="1">
        <w:r w:rsidR="00DF7FCA" w:rsidRPr="004614BE">
          <w:rPr>
            <w:rStyle w:val="Hyperkobling"/>
            <w:noProof/>
          </w:rPr>
          <w:t>helle.hovland@fauske.kommune.no</w:t>
        </w:r>
      </w:hyperlink>
    </w:p>
    <w:p w:rsidR="00DF7FCA" w:rsidRDefault="00DF7FCA" w:rsidP="00DF7FCA">
      <w:pPr>
        <w:spacing w:after="0"/>
        <w:rPr>
          <w:noProof/>
        </w:rPr>
      </w:pPr>
      <w:r>
        <w:rPr>
          <w:noProof/>
        </w:rPr>
        <w:t>Tlf: 91 82 14 81</w:t>
      </w:r>
    </w:p>
    <w:p w:rsidR="00DF7FCA" w:rsidRDefault="00941ED3" w:rsidP="00DF7FCA">
      <w:pPr>
        <w:shd w:val="clear" w:color="auto" w:fill="FBE4D5" w:themeFill="accent2" w:themeFillTint="33"/>
        <w:spacing w:after="0"/>
        <w:rPr>
          <w:noProof/>
        </w:rPr>
      </w:pPr>
      <w:hyperlink r:id="rId10" w:history="1">
        <w:r w:rsidR="00DF7FCA" w:rsidRPr="004614BE">
          <w:rPr>
            <w:rStyle w:val="Hyperkobling"/>
            <w:noProof/>
          </w:rPr>
          <w:t>monica.asbakk@fauske.kommune.no</w:t>
        </w:r>
      </w:hyperlink>
    </w:p>
    <w:p w:rsidR="00DF7FCA" w:rsidRDefault="00DF7FCA" w:rsidP="00DF7FCA">
      <w:pPr>
        <w:spacing w:after="0"/>
        <w:rPr>
          <w:noProof/>
        </w:rPr>
      </w:pPr>
      <w:r>
        <w:rPr>
          <w:noProof/>
        </w:rPr>
        <w:t>Tlf: 90 73 28 66</w:t>
      </w:r>
    </w:p>
    <w:p w:rsidR="00DF7FCA" w:rsidRDefault="00941ED3" w:rsidP="00DF7FCA">
      <w:pPr>
        <w:shd w:val="clear" w:color="auto" w:fill="FBE4D5" w:themeFill="accent2" w:themeFillTint="33"/>
        <w:spacing w:after="0"/>
        <w:rPr>
          <w:noProof/>
        </w:rPr>
      </w:pPr>
      <w:hyperlink r:id="rId11" w:history="1">
        <w:r w:rsidR="00DF7FCA" w:rsidRPr="004614BE">
          <w:rPr>
            <w:rStyle w:val="Hyperkobling"/>
            <w:noProof/>
          </w:rPr>
          <w:t>lena.johnsen@fauske.kommune.no</w:t>
        </w:r>
      </w:hyperlink>
    </w:p>
    <w:p w:rsidR="00DF7FCA" w:rsidRDefault="00DF7FCA" w:rsidP="00DF7FCA">
      <w:pPr>
        <w:spacing w:after="0"/>
        <w:rPr>
          <w:noProof/>
        </w:rPr>
      </w:pPr>
      <w:r>
        <w:rPr>
          <w:noProof/>
        </w:rPr>
        <w:t>Tlf: 48 05 37 39</w:t>
      </w:r>
    </w:p>
    <w:p w:rsidR="00DF7FCA" w:rsidRPr="001F7026" w:rsidRDefault="00DF7FCA" w:rsidP="001F7026">
      <w:pPr>
        <w:rPr>
          <w:sz w:val="24"/>
        </w:rPr>
      </w:pPr>
    </w:p>
    <w:p w:rsidR="00F373B1" w:rsidRDefault="00F373B1" w:rsidP="00F373B1">
      <w:pPr>
        <w:rPr>
          <w:b/>
          <w:sz w:val="28"/>
        </w:rPr>
      </w:pPr>
    </w:p>
    <w:p w:rsidR="001F7026" w:rsidRDefault="00F373B1" w:rsidP="00F373B1">
      <w:pPr>
        <w:rPr>
          <w:b/>
          <w:sz w:val="28"/>
        </w:rPr>
      </w:pPr>
      <w:r>
        <w:rPr>
          <w:b/>
          <w:sz w:val="28"/>
        </w:rPr>
        <w:t>Her kan dere lese mer om tiltaket:</w:t>
      </w:r>
    </w:p>
    <w:p w:rsidR="00F373B1" w:rsidRPr="0049734B" w:rsidRDefault="00F373B1" w:rsidP="00F373B1">
      <w:pPr>
        <w:rPr>
          <w:sz w:val="24"/>
          <w:szCs w:val="24"/>
        </w:rPr>
      </w:pPr>
      <w:r w:rsidRPr="0049734B">
        <w:rPr>
          <w:sz w:val="24"/>
          <w:szCs w:val="24"/>
        </w:rPr>
        <w:t xml:space="preserve">Interkommunalt ambulerende </w:t>
      </w:r>
      <w:proofErr w:type="spellStart"/>
      <w:r w:rsidRPr="0049734B">
        <w:rPr>
          <w:sz w:val="24"/>
          <w:szCs w:val="24"/>
        </w:rPr>
        <w:t>ettervernsteam</w:t>
      </w:r>
      <w:proofErr w:type="spellEnd"/>
      <w:r w:rsidRPr="0049734B">
        <w:rPr>
          <w:sz w:val="24"/>
          <w:szCs w:val="24"/>
        </w:rPr>
        <w:t xml:space="preserve"> er et fireårig prosjekt (2020-2023) som gir tilbud om ettervernsoppfølging i 9 Salten-kommuner. Kommunene som er med er Saltdal, Sørfold, Beiarn, Hamarøy, Steigen, Rødøy, Meløy, Gildeskål - og Fauske som er vertskommune. Teamet består av fire miljøterapeu</w:t>
      </w:r>
      <w:r>
        <w:rPr>
          <w:sz w:val="24"/>
          <w:szCs w:val="24"/>
        </w:rPr>
        <w:t xml:space="preserve">ter som reiser rundt i kommunene, og har kontor på Fauske. </w:t>
      </w:r>
    </w:p>
    <w:p w:rsidR="00F373B1" w:rsidRPr="0049734B" w:rsidRDefault="00F373B1" w:rsidP="00F373B1">
      <w:pPr>
        <w:rPr>
          <w:rFonts w:cstheme="minorHAnsi"/>
          <w:noProof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Ettervernsteamet jobber miljøterapeutisk, har stort fokus på brukermedvirkning – og </w:t>
      </w:r>
      <w:proofErr w:type="spellStart"/>
      <w:r>
        <w:rPr>
          <w:rFonts w:cstheme="minorHAnsi"/>
          <w:color w:val="000000"/>
          <w:sz w:val="24"/>
          <w:szCs w:val="24"/>
        </w:rPr>
        <w:t>Recovery</w:t>
      </w:r>
      <w:proofErr w:type="spellEnd"/>
      <w:r>
        <w:rPr>
          <w:rFonts w:cstheme="minorHAnsi"/>
          <w:color w:val="000000"/>
          <w:sz w:val="24"/>
          <w:szCs w:val="24"/>
        </w:rPr>
        <w:t xml:space="preserve"> er grunntanken. </w:t>
      </w:r>
    </w:p>
    <w:p w:rsidR="00F373B1" w:rsidRPr="00951588" w:rsidRDefault="00F373B1" w:rsidP="00F373B1">
      <w:pPr>
        <w:rPr>
          <w:b/>
          <w:noProof/>
          <w:sz w:val="24"/>
          <w:szCs w:val="24"/>
        </w:rPr>
      </w:pPr>
      <w:r w:rsidRPr="00E85B9F">
        <w:rPr>
          <w:b/>
          <w:noProof/>
          <w:sz w:val="24"/>
          <w:szCs w:val="24"/>
        </w:rPr>
        <w:t>Vi skal kartlegge:</w:t>
      </w:r>
    </w:p>
    <w:p w:rsidR="00F373B1" w:rsidRPr="00E85B9F" w:rsidRDefault="00F373B1" w:rsidP="00F373B1">
      <w:pPr>
        <w:pStyle w:val="Listeavsnitt"/>
        <w:numPr>
          <w:ilvl w:val="0"/>
          <w:numId w:val="2"/>
        </w:numPr>
        <w:ind w:left="357" w:hanging="357"/>
        <w:rPr>
          <w:rFonts w:cstheme="minorHAnsi"/>
          <w:b/>
          <w:sz w:val="24"/>
          <w:szCs w:val="24"/>
        </w:rPr>
      </w:pPr>
      <w:r w:rsidRPr="00E85B9F">
        <w:rPr>
          <w:rFonts w:cstheme="minorHAnsi"/>
          <w:b/>
          <w:sz w:val="24"/>
          <w:szCs w:val="24"/>
        </w:rPr>
        <w:t>ønsker, behov og nettverk</w:t>
      </w:r>
    </w:p>
    <w:p w:rsidR="00F373B1" w:rsidRPr="00E85B9F" w:rsidRDefault="00F373B1" w:rsidP="00F373B1">
      <w:pPr>
        <w:pStyle w:val="Listeavsnitt"/>
        <w:numPr>
          <w:ilvl w:val="0"/>
          <w:numId w:val="2"/>
        </w:numPr>
        <w:ind w:left="357" w:hanging="357"/>
        <w:rPr>
          <w:rFonts w:cstheme="minorHAnsi"/>
          <w:b/>
          <w:sz w:val="24"/>
          <w:szCs w:val="24"/>
        </w:rPr>
      </w:pPr>
      <w:r w:rsidRPr="00E85B9F">
        <w:rPr>
          <w:rFonts w:cstheme="minorHAnsi"/>
          <w:b/>
          <w:sz w:val="24"/>
          <w:szCs w:val="24"/>
        </w:rPr>
        <w:t>status i forhold til bolig og økonomi</w:t>
      </w:r>
    </w:p>
    <w:p w:rsidR="00F373B1" w:rsidRDefault="00F373B1" w:rsidP="00F373B1">
      <w:pPr>
        <w:pStyle w:val="Listeavsnitt"/>
        <w:numPr>
          <w:ilvl w:val="0"/>
          <w:numId w:val="2"/>
        </w:numPr>
        <w:ind w:left="357" w:hanging="357"/>
        <w:rPr>
          <w:rFonts w:cstheme="minorHAnsi"/>
          <w:b/>
          <w:sz w:val="24"/>
          <w:szCs w:val="24"/>
        </w:rPr>
      </w:pPr>
      <w:r w:rsidRPr="00E85B9F">
        <w:rPr>
          <w:rFonts w:cstheme="minorHAnsi"/>
          <w:b/>
          <w:sz w:val="24"/>
          <w:szCs w:val="24"/>
        </w:rPr>
        <w:t>helse og rusutfordringer</w:t>
      </w:r>
    </w:p>
    <w:p w:rsidR="002B5031" w:rsidRPr="002B5031" w:rsidRDefault="002B5031" w:rsidP="002B5031">
      <w:pPr>
        <w:rPr>
          <w:rFonts w:cstheme="minorHAnsi"/>
          <w:sz w:val="24"/>
          <w:szCs w:val="24"/>
        </w:rPr>
      </w:pPr>
      <w:r w:rsidRPr="002B5031">
        <w:rPr>
          <w:rFonts w:cstheme="minorHAnsi"/>
          <w:color w:val="000000"/>
          <w:sz w:val="24"/>
          <w:szCs w:val="24"/>
        </w:rPr>
        <w:t xml:space="preserve">Teamet skal i samråd med bruker tilrettelegge og kontakte de tjenester som bruker har </w:t>
      </w:r>
      <w:r w:rsidRPr="002B5031">
        <w:rPr>
          <w:rFonts w:cstheme="minorHAnsi"/>
          <w:sz w:val="24"/>
          <w:szCs w:val="24"/>
        </w:rPr>
        <w:t xml:space="preserve">behov for i hjemkommunen. Samarbeidspartnere vil blant annet være lokal oppfølgingstjeneste i hjemkommuner, fastleger, spesialisthelsetjeneste, NAV, </w:t>
      </w:r>
      <w:r w:rsidRPr="002B5031">
        <w:rPr>
          <w:rFonts w:cstheme="minorHAnsi"/>
          <w:sz w:val="24"/>
          <w:szCs w:val="24"/>
        </w:rPr>
        <w:lastRenderedPageBreak/>
        <w:t xml:space="preserve">tildelingskontor, kriminalomsorgen og andre relevante tjenester som er nødvendig for bruker. Teamet vil være en samtalepartner på problemstillinger til bostedskommunen den første tiden etter oppfølging. </w:t>
      </w:r>
    </w:p>
    <w:p w:rsidR="002B5031" w:rsidRPr="002B5031" w:rsidRDefault="002B5031" w:rsidP="002B5031">
      <w:pPr>
        <w:rPr>
          <w:rFonts w:cstheme="minorHAnsi"/>
          <w:b/>
          <w:sz w:val="24"/>
          <w:szCs w:val="24"/>
        </w:rPr>
      </w:pPr>
    </w:p>
    <w:p w:rsidR="00F373B1" w:rsidRPr="00E85B9F" w:rsidRDefault="00F373B1" w:rsidP="00F373B1">
      <w:pPr>
        <w:pStyle w:val="Listeavsnitt"/>
        <w:ind w:left="357"/>
        <w:rPr>
          <w:rFonts w:cstheme="minorHAnsi"/>
          <w:b/>
          <w:sz w:val="24"/>
          <w:szCs w:val="24"/>
        </w:rPr>
      </w:pPr>
    </w:p>
    <w:p w:rsidR="00F373B1" w:rsidRDefault="00F373B1" w:rsidP="00F373B1">
      <w:pPr>
        <w:rPr>
          <w:b/>
          <w:sz w:val="28"/>
        </w:rPr>
      </w:pPr>
    </w:p>
    <w:p w:rsidR="002B5031" w:rsidRDefault="002B5031" w:rsidP="00F373B1">
      <w:pPr>
        <w:rPr>
          <w:b/>
          <w:sz w:val="28"/>
        </w:rPr>
      </w:pPr>
    </w:p>
    <w:p w:rsidR="002B5031" w:rsidRPr="001F7026" w:rsidRDefault="002B5031" w:rsidP="00F373B1">
      <w:pPr>
        <w:rPr>
          <w:b/>
          <w:sz w:val="28"/>
        </w:rPr>
      </w:pPr>
    </w:p>
    <w:sectPr w:rsidR="002B5031" w:rsidRPr="001F7026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ED3" w:rsidRDefault="00941ED3" w:rsidP="00721F31">
      <w:pPr>
        <w:spacing w:after="0" w:line="240" w:lineRule="auto"/>
      </w:pPr>
      <w:r>
        <w:separator/>
      </w:r>
    </w:p>
  </w:endnote>
  <w:endnote w:type="continuationSeparator" w:id="0">
    <w:p w:rsidR="00941ED3" w:rsidRDefault="00941ED3" w:rsidP="00721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ED3" w:rsidRDefault="00941ED3" w:rsidP="00721F31">
      <w:pPr>
        <w:spacing w:after="0" w:line="240" w:lineRule="auto"/>
      </w:pPr>
      <w:r>
        <w:separator/>
      </w:r>
    </w:p>
  </w:footnote>
  <w:footnote w:type="continuationSeparator" w:id="0">
    <w:p w:rsidR="00941ED3" w:rsidRDefault="00941ED3" w:rsidP="00721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F31" w:rsidRPr="00721F31" w:rsidRDefault="00721F31">
    <w:pPr>
      <w:pStyle w:val="Topptekst"/>
      <w:rPr>
        <w:i/>
        <w:sz w:val="20"/>
        <w:szCs w:val="20"/>
      </w:rPr>
    </w:pPr>
    <w:r w:rsidRPr="00721F31">
      <w:rPr>
        <w:i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4540250</wp:posOffset>
              </wp:positionH>
              <wp:positionV relativeFrom="paragraph">
                <wp:posOffset>-341630</wp:posOffset>
              </wp:positionV>
              <wp:extent cx="730250" cy="717550"/>
              <wp:effectExtent l="0" t="0" r="0" b="635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250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1F31" w:rsidRDefault="00721F31">
                          <w:r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36D3A113" wp14:editId="28A5589D">
                                <wp:extent cx="419100" cy="590678"/>
                                <wp:effectExtent l="0" t="0" r="0" b="0"/>
                                <wp:docPr id="2" name="Bilde 2" descr="Se kildebilde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 kildebilde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3621" cy="6252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357.5pt;margin-top:-26.9pt;width:57.5pt;height:5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" stroked="f">
              <v:textbox>
                <w:txbxContent>
                  <w:p w:rsidR="00721F31" w:rsidRDefault="00721F31">
                    <w:r>
                      <w:rPr>
                        <w:noProof/>
                        <w:lang w:eastAsia="nb-NO"/>
                      </w:rPr>
                      <w:drawing>
                        <wp:inline distT="0" distB="0" distL="0" distR="0" wp14:anchorId="36D3A113" wp14:editId="28A5589D">
                          <wp:extent cx="419100" cy="590678"/>
                          <wp:effectExtent l="0" t="0" r="0" b="0"/>
                          <wp:docPr id="2" name="Bilde 2" descr="Se kildebilde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 kildebilde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3621" cy="6252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i/>
        <w:sz w:val="20"/>
        <w:szCs w:val="20"/>
      </w:rPr>
      <w:t xml:space="preserve">Interkommunalt Ambulerende </w:t>
    </w:r>
    <w:proofErr w:type="spellStart"/>
    <w:r>
      <w:rPr>
        <w:i/>
        <w:sz w:val="20"/>
        <w:szCs w:val="20"/>
      </w:rPr>
      <w:t>Ettervernsteam</w:t>
    </w:r>
    <w:proofErr w:type="spellEnd"/>
    <w:r>
      <w:rPr>
        <w:i/>
        <w:sz w:val="20"/>
        <w:szCs w:val="20"/>
      </w:rPr>
      <w:tab/>
      <w:t xml:space="preserve">      </w:t>
    </w:r>
  </w:p>
  <w:p w:rsidR="00721F31" w:rsidRDefault="00721F3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EF2"/>
    <w:multiLevelType w:val="hybridMultilevel"/>
    <w:tmpl w:val="66B47632"/>
    <w:lvl w:ilvl="0" w:tplc="3AF646FA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F159D"/>
    <w:multiLevelType w:val="hybridMultilevel"/>
    <w:tmpl w:val="C48A7FB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26"/>
    <w:rsid w:val="000C2A47"/>
    <w:rsid w:val="001F7026"/>
    <w:rsid w:val="002B5031"/>
    <w:rsid w:val="003957F2"/>
    <w:rsid w:val="0046194D"/>
    <w:rsid w:val="0049734B"/>
    <w:rsid w:val="004C7ACB"/>
    <w:rsid w:val="00721F31"/>
    <w:rsid w:val="0073585A"/>
    <w:rsid w:val="00751E23"/>
    <w:rsid w:val="007901C3"/>
    <w:rsid w:val="00941ED3"/>
    <w:rsid w:val="00951588"/>
    <w:rsid w:val="00C77CFC"/>
    <w:rsid w:val="00D03BEE"/>
    <w:rsid w:val="00DF7FCA"/>
    <w:rsid w:val="00E5566E"/>
    <w:rsid w:val="00E85B9F"/>
    <w:rsid w:val="00F3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4E03D"/>
  <w15:chartTrackingRefBased/>
  <w15:docId w15:val="{1FC4DDE5-85C8-4060-9EE2-549A8C4E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F7F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unhideWhenUsed/>
    <w:qFormat/>
    <w:rsid w:val="00DF7FCA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1"/>
    <w:rsid w:val="00DF7FCA"/>
    <w:rPr>
      <w:rFonts w:asciiTheme="majorHAnsi" w:eastAsiaTheme="majorEastAsia" w:hAnsiTheme="majorHAnsi" w:cstheme="majorBidi"/>
      <w:b/>
      <w:bCs/>
      <w:color w:val="44546A" w:themeColor="text2"/>
      <w:szCs w:val="20"/>
      <w:lang w:eastAsia="nb-NO"/>
    </w:rPr>
  </w:style>
  <w:style w:type="paragraph" w:styleId="Sitat">
    <w:name w:val="Quote"/>
    <w:basedOn w:val="Normal"/>
    <w:next w:val="Normal"/>
    <w:link w:val="SitatTegn"/>
    <w:uiPriority w:val="1"/>
    <w:qFormat/>
    <w:rsid w:val="00DF7FCA"/>
    <w:pPr>
      <w:pBdr>
        <w:top w:val="single" w:sz="4" w:space="14" w:color="5B9BD5" w:themeColor="accent1"/>
        <w:bottom w:val="single" w:sz="4" w:space="14" w:color="5B9BD5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5B9BD5" w:themeColor="accent1"/>
      <w:sz w:val="34"/>
      <w:szCs w:val="20"/>
      <w:lang w:eastAsia="nb-NO"/>
    </w:rPr>
  </w:style>
  <w:style w:type="character" w:customStyle="1" w:styleId="SitatTegn">
    <w:name w:val="Sitat Tegn"/>
    <w:basedOn w:val="Standardskriftforavsnitt"/>
    <w:link w:val="Sitat"/>
    <w:uiPriority w:val="1"/>
    <w:rsid w:val="00DF7FCA"/>
    <w:rPr>
      <w:rFonts w:asciiTheme="majorHAnsi" w:eastAsiaTheme="majorEastAsia" w:hAnsiTheme="majorHAnsi" w:cstheme="majorBidi"/>
      <w:i/>
      <w:iCs/>
      <w:color w:val="5B9BD5" w:themeColor="accent1"/>
      <w:sz w:val="34"/>
      <w:szCs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DF7FCA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F7F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elloppsett">
    <w:name w:val="Tabelloppsett"/>
    <w:basedOn w:val="Vanligtabell"/>
    <w:uiPriority w:val="99"/>
    <w:rsid w:val="00DF7FCA"/>
    <w:pPr>
      <w:spacing w:after="180" w:line="288" w:lineRule="auto"/>
    </w:pPr>
    <w:rPr>
      <w:color w:val="50637D" w:themeColor="text2" w:themeTint="E6"/>
      <w:sz w:val="18"/>
      <w:szCs w:val="20"/>
      <w:lang w:eastAsia="nb-NO"/>
    </w:rPr>
    <w:tblPr>
      <w:tblCellMar>
        <w:left w:w="0" w:type="dxa"/>
        <w:right w:w="0" w:type="dxa"/>
      </w:tblCellMar>
    </w:tblPr>
  </w:style>
  <w:style w:type="paragraph" w:styleId="Listeavsnitt">
    <w:name w:val="List Paragraph"/>
    <w:basedOn w:val="Normal"/>
    <w:uiPriority w:val="34"/>
    <w:unhideWhenUsed/>
    <w:qFormat/>
    <w:rsid w:val="0049734B"/>
    <w:pPr>
      <w:spacing w:after="180" w:line="288" w:lineRule="auto"/>
      <w:ind w:left="720"/>
      <w:contextualSpacing/>
    </w:pPr>
    <w:rPr>
      <w:color w:val="50637D" w:themeColor="text2" w:themeTint="E6"/>
      <w:sz w:val="18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721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21F31"/>
  </w:style>
  <w:style w:type="paragraph" w:styleId="Bunntekst">
    <w:name w:val="footer"/>
    <w:basedOn w:val="Normal"/>
    <w:link w:val="BunntekstTegn"/>
    <w:uiPriority w:val="99"/>
    <w:unhideWhenUsed/>
    <w:rsid w:val="00721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21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r.amo@fauske.kommune.n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t.solvang@fauske.kommune.n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na.johnsen@fauske.kommune.no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onica.asbakk@fauske.kommune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lle.hovland@fauske.kommune.n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539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Fauske Kommune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Hovland</dc:creator>
  <cp:keywords/>
  <dc:description/>
  <cp:lastModifiedBy>Helle Hovland</cp:lastModifiedBy>
  <cp:revision>9</cp:revision>
  <dcterms:created xsi:type="dcterms:W3CDTF">2020-11-16T12:49:00Z</dcterms:created>
  <dcterms:modified xsi:type="dcterms:W3CDTF">2020-11-17T13:35:00Z</dcterms:modified>
</cp:coreProperties>
</file>